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7E3" w:rsidRPr="00CF1FB0" w:rsidRDefault="000747E3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1312"/>
      </w:tblGrid>
      <w:tr w:rsidR="000747E3" w:rsidTr="00E40996">
        <w:tc>
          <w:tcPr>
            <w:tcW w:w="3085" w:type="dxa"/>
          </w:tcPr>
          <w:p w:rsidR="000747E3" w:rsidRDefault="000747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</w:tcPr>
          <w:p w:rsidR="000747E3" w:rsidRPr="00AC27B4" w:rsidRDefault="00544ED4" w:rsidP="007C540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544ED4">
              <w:rPr>
                <w:b/>
                <w:bCs/>
                <w:sz w:val="26"/>
                <w:szCs w:val="26"/>
                <w:lang w:val="en-US"/>
              </w:rPr>
              <w:t>204C</w:t>
            </w:r>
            <w:r w:rsidR="007C5400">
              <w:rPr>
                <w:b/>
                <w:bCs/>
                <w:sz w:val="26"/>
                <w:szCs w:val="26"/>
              </w:rPr>
              <w:t>_114</w:t>
            </w:r>
          </w:p>
        </w:tc>
      </w:tr>
      <w:tr w:rsidR="000747E3" w:rsidTr="00E40996">
        <w:tc>
          <w:tcPr>
            <w:tcW w:w="3085" w:type="dxa"/>
          </w:tcPr>
          <w:p w:rsidR="000747E3" w:rsidRDefault="000747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</w:tcPr>
          <w:p w:rsidR="000747E3" w:rsidRPr="00AC27B4" w:rsidRDefault="00B6493C" w:rsidP="00AC27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2274042</w:t>
            </w:r>
          </w:p>
        </w:tc>
      </w:tr>
    </w:tbl>
    <w:p w:rsidR="00B30B6F" w:rsidRPr="00CF1FB0" w:rsidRDefault="00DD258A" w:rsidP="00DD258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</w:t>
      </w:r>
      <w:r w:rsidR="00B30B6F" w:rsidRPr="00CF1FB0">
        <w:rPr>
          <w:sz w:val="26"/>
          <w:szCs w:val="26"/>
        </w:rPr>
        <w:t>__________________________________</w:t>
      </w:r>
    </w:p>
    <w:p w:rsidR="00B30B6F" w:rsidRPr="00CF1FB0" w:rsidRDefault="00B30B6F" w:rsidP="00B30B6F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B30B6F" w:rsidRPr="00CF1FB0" w:rsidRDefault="00B30B6F" w:rsidP="00B30B6F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B30B6F" w:rsidRPr="00CF1FB0" w:rsidRDefault="00B30B6F" w:rsidP="00B30B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>_______________________ /_____________</w:t>
      </w:r>
    </w:p>
    <w:p w:rsidR="00E40996" w:rsidRDefault="00B30B6F" w:rsidP="00B30B6F">
      <w:pPr>
        <w:spacing w:line="276" w:lineRule="auto"/>
        <w:ind w:right="-1"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</w:t>
      </w:r>
      <w:r w:rsidRPr="00CF1FB0">
        <w:rPr>
          <w:sz w:val="26"/>
          <w:szCs w:val="26"/>
        </w:rPr>
        <w:t>“_______” __________________ 20_____ г</w:t>
      </w:r>
    </w:p>
    <w:p w:rsidR="00B30B6F" w:rsidRDefault="00B30B6F" w:rsidP="00B30B6F">
      <w:pPr>
        <w:spacing w:line="276" w:lineRule="auto"/>
        <w:ind w:right="-1" w:firstLine="0"/>
      </w:pPr>
    </w:p>
    <w:p w:rsidR="000747E3" w:rsidRPr="00CF1FB0" w:rsidRDefault="000747E3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:rsidR="000747E3" w:rsidRPr="00FD22E6" w:rsidRDefault="000747E3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DD258A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ПуВ </w:t>
      </w:r>
      <w:r w:rsidR="00DD258A">
        <w:rPr>
          <w:b/>
          <w:bCs/>
          <w:noProof/>
          <w:sz w:val="26"/>
          <w:szCs w:val="26"/>
        </w:rPr>
        <w:t>1х</w:t>
      </w:r>
      <w:r w:rsidR="007A46D0">
        <w:rPr>
          <w:b/>
          <w:bCs/>
          <w:noProof/>
          <w:sz w:val="26"/>
          <w:szCs w:val="26"/>
        </w:rPr>
        <w:t>6</w:t>
      </w:r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0747E3" w:rsidRPr="00CF1FB0" w:rsidRDefault="000747E3" w:rsidP="00773399">
      <w:pPr>
        <w:ind w:firstLine="0"/>
        <w:jc w:val="center"/>
        <w:rPr>
          <w:sz w:val="24"/>
          <w:szCs w:val="24"/>
        </w:rPr>
      </w:pPr>
    </w:p>
    <w:p w:rsidR="000747E3" w:rsidRPr="00CF1FB0" w:rsidRDefault="000747E3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Требования стойкости к внешним воздействующим факторам:</w:t>
      </w:r>
    </w:p>
    <w:p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повышенной температуры окружающей среды до</w:t>
      </w:r>
      <w:r w:rsidR="00AC27B4">
        <w:rPr>
          <w:bCs/>
          <w:sz w:val="24"/>
          <w:szCs w:val="24"/>
        </w:rPr>
        <w:t xml:space="preserve"> +</w:t>
      </w:r>
      <w:r w:rsidRPr="00F8490E">
        <w:rPr>
          <w:bCs/>
          <w:sz w:val="24"/>
          <w:szCs w:val="24"/>
        </w:rPr>
        <w:t>65°С; </w:t>
      </w:r>
    </w:p>
    <w:p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пониженной температуры окружающей среды до</w:t>
      </w:r>
      <w:r w:rsidR="00AC27B4"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-50°С; 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 стойкие к воздействию повышенной относительной влажности воздуха</w:t>
      </w:r>
      <w:r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до 98% при температуре окружающей среды до +35°С;</w:t>
      </w:r>
    </w:p>
    <w:p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Радиус изгиба при монтаже: 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для проводов марки ПуВ – не менее 10D 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Длительно допустимая температура нагрева жил при эксплуатации, не более +70</w:t>
      </w:r>
      <w:r w:rsidR="00AC27B4" w:rsidRPr="00F8490E">
        <w:rPr>
          <w:bCs/>
          <w:sz w:val="24"/>
          <w:szCs w:val="24"/>
        </w:rPr>
        <w:t>°</w:t>
      </w:r>
      <w:r w:rsidRPr="00F8490E">
        <w:rPr>
          <w:bCs/>
          <w:sz w:val="24"/>
          <w:szCs w:val="24"/>
        </w:rPr>
        <w:t>С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Гарантийный срок эксплуатации: 3 года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Строительная длина провода не менее 100 метров;</w:t>
      </w:r>
    </w:p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 xml:space="preserve">Срок службы исчисляется </w:t>
      </w:r>
      <w:r w:rsidR="00E40996">
        <w:rPr>
          <w:bCs/>
          <w:sz w:val="24"/>
          <w:szCs w:val="24"/>
        </w:rPr>
        <w:t>от</w:t>
      </w:r>
      <w:r w:rsidRPr="00F8490E">
        <w:rPr>
          <w:bCs/>
          <w:sz w:val="24"/>
          <w:szCs w:val="24"/>
        </w:rPr>
        <w:t xml:space="preserve"> даты производства кабельно-проводниковой продукции.</w:t>
      </w:r>
    </w:p>
    <w:p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3893"/>
        <w:gridCol w:w="3543"/>
      </w:tblGrid>
      <w:tr w:rsidR="00123613" w:rsidRPr="00F8490E" w:rsidTr="002010D2">
        <w:trPr>
          <w:trHeight w:val="495"/>
          <w:tblCellSpacing w:w="0" w:type="dxa"/>
        </w:trPr>
        <w:tc>
          <w:tcPr>
            <w:tcW w:w="3123" w:type="dxa"/>
            <w:vMerge w:val="restart"/>
            <w:shd w:val="clear" w:color="auto" w:fill="FFFFFF"/>
            <w:vAlign w:val="center"/>
            <w:hideMark/>
          </w:tcPr>
          <w:p w:rsidR="00123613" w:rsidRPr="00F8490E" w:rsidRDefault="00123613" w:rsidP="002010D2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F8490E">
              <w:rPr>
                <w:color w:val="000000"/>
                <w:sz w:val="24"/>
              </w:rPr>
              <w:t>ечение токопроводящей жилы, мм</w:t>
            </w:r>
            <w:r w:rsidRPr="00F8490E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893" w:type="dxa"/>
            <w:vMerge w:val="restart"/>
            <w:shd w:val="clear" w:color="auto" w:fill="FFFFFF"/>
            <w:vAlign w:val="center"/>
            <w:hideMark/>
          </w:tcPr>
          <w:p w:rsidR="00123613" w:rsidRPr="00F8490E" w:rsidRDefault="00123613" w:rsidP="002010D2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shd w:val="clear" w:color="auto" w:fill="FFFFFF"/>
            <w:vAlign w:val="center"/>
            <w:hideMark/>
          </w:tcPr>
          <w:p w:rsidR="00123613" w:rsidRPr="00F8490E" w:rsidRDefault="00123613" w:rsidP="002010D2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Вес 1 км провода, кг</w:t>
            </w:r>
          </w:p>
        </w:tc>
      </w:tr>
      <w:tr w:rsidR="00123613" w:rsidRPr="00F8490E" w:rsidTr="002010D2">
        <w:trPr>
          <w:trHeight w:val="276"/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123613" w:rsidRPr="00F8490E" w:rsidRDefault="00123613" w:rsidP="002010D2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123613" w:rsidRPr="00F8490E" w:rsidRDefault="00123613" w:rsidP="002010D2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123613" w:rsidRPr="00F8490E" w:rsidRDefault="00123613" w:rsidP="002010D2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123613" w:rsidRPr="00F8490E" w:rsidTr="002010D2">
        <w:trPr>
          <w:trHeight w:val="315"/>
          <w:tblCellSpacing w:w="0" w:type="dxa"/>
        </w:trPr>
        <w:tc>
          <w:tcPr>
            <w:tcW w:w="3123" w:type="dxa"/>
            <w:shd w:val="clear" w:color="auto" w:fill="FFFFFF"/>
            <w:vAlign w:val="center"/>
            <w:hideMark/>
          </w:tcPr>
          <w:p w:rsidR="00123613" w:rsidRPr="00F8490E" w:rsidRDefault="007A46D0" w:rsidP="00123613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="007278AB">
              <w:rPr>
                <w:color w:val="000000"/>
                <w:sz w:val="24"/>
              </w:rPr>
              <w:t>,</w:t>
            </w:r>
            <w:r w:rsidR="00123613">
              <w:rPr>
                <w:color w:val="000000"/>
                <w:sz w:val="24"/>
              </w:rPr>
              <w:t>0</w:t>
            </w:r>
          </w:p>
        </w:tc>
        <w:tc>
          <w:tcPr>
            <w:tcW w:w="3893" w:type="dxa"/>
            <w:shd w:val="clear" w:color="auto" w:fill="FFFFFF"/>
            <w:vAlign w:val="center"/>
            <w:hideMark/>
          </w:tcPr>
          <w:p w:rsidR="00123613" w:rsidRPr="00F8490E" w:rsidRDefault="007A46D0" w:rsidP="007278AB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4,9</w:t>
            </w:r>
          </w:p>
        </w:tc>
        <w:tc>
          <w:tcPr>
            <w:tcW w:w="3543" w:type="dxa"/>
            <w:shd w:val="clear" w:color="auto" w:fill="FFFFFF"/>
            <w:vAlign w:val="center"/>
            <w:hideMark/>
          </w:tcPr>
          <w:p w:rsidR="00123613" w:rsidRPr="00F8490E" w:rsidRDefault="007A46D0" w:rsidP="003027A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65</w:t>
            </w:r>
          </w:p>
        </w:tc>
      </w:tr>
    </w:tbl>
    <w:p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:rsidR="000747E3" w:rsidRDefault="000747E3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8"/>
        <w:gridCol w:w="3621"/>
      </w:tblGrid>
      <w:tr w:rsidR="000747E3" w:rsidRPr="00CF1FB0" w:rsidTr="003027A9">
        <w:trPr>
          <w:trHeight w:val="336"/>
        </w:trPr>
        <w:tc>
          <w:tcPr>
            <w:tcW w:w="6938" w:type="dxa"/>
            <w:shd w:val="clear" w:color="000000" w:fill="FFFFFF"/>
          </w:tcPr>
          <w:p w:rsidR="000747E3" w:rsidRPr="00CF1FB0" w:rsidRDefault="000747E3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shd w:val="clear" w:color="000000" w:fill="FFFFFF"/>
          </w:tcPr>
          <w:p w:rsidR="000747E3" w:rsidRPr="00CF1FB0" w:rsidRDefault="000747E3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747E3" w:rsidRPr="00CF1FB0" w:rsidTr="003027A9">
        <w:trPr>
          <w:trHeight w:val="336"/>
        </w:trPr>
        <w:tc>
          <w:tcPr>
            <w:tcW w:w="10559" w:type="dxa"/>
            <w:gridSpan w:val="2"/>
            <w:shd w:val="clear" w:color="000000" w:fill="FFFFFF"/>
          </w:tcPr>
          <w:p w:rsidR="000747E3" w:rsidRPr="00E77196" w:rsidRDefault="000747E3" w:rsidP="00E77196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:rsidR="000747E3" w:rsidRPr="00CF1FB0" w:rsidRDefault="000747E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747E3" w:rsidRPr="00CF1FB0" w:rsidRDefault="000747E3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0747E3" w:rsidRPr="00CF1FB0" w:rsidRDefault="000747E3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0747E3" w:rsidRPr="00CF1FB0" w:rsidRDefault="000747E3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0747E3" w:rsidRPr="00DD1B3C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47E3" w:rsidRPr="00660181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747E3" w:rsidRPr="00DD1B3C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0747E3" w:rsidRPr="00DD1B3C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747E3" w:rsidRPr="00DD1B3C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747E3" w:rsidRPr="00CF1FB0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747E3" w:rsidRPr="00CF1FB0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747E3" w:rsidRPr="00CF1FB0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0747E3" w:rsidRPr="00CF1FB0" w:rsidRDefault="000747E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747E3" w:rsidRPr="00DD1B3C" w:rsidRDefault="000747E3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CD7632">
        <w:rPr>
          <w:sz w:val="24"/>
          <w:szCs w:val="24"/>
        </w:rPr>
        <w:t>провода</w:t>
      </w:r>
      <w:bookmarkStart w:id="1" w:name="_GoBack"/>
      <w:bookmarkEnd w:id="1"/>
      <w:r w:rsidRPr="00DD1B3C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747E3" w:rsidRPr="00CF1FB0" w:rsidRDefault="000747E3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123613" w:rsidRDefault="004E5C56" w:rsidP="00123613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</w:t>
      </w:r>
      <w:r w:rsidR="00123613">
        <w:rPr>
          <w:sz w:val="24"/>
          <w:szCs w:val="24"/>
        </w:rPr>
        <w:t xml:space="preserve"> «Провода и кабели для электрических установок на номинальное напряжение до 450/750 В включительно»;</w:t>
      </w:r>
    </w:p>
    <w:p w:rsidR="000747E3" w:rsidRPr="00CF1FB0" w:rsidRDefault="000747E3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747E3" w:rsidRPr="00CF1FB0" w:rsidRDefault="000747E3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747E3" w:rsidRPr="00CF1FB0" w:rsidRDefault="000747E3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0747E3" w:rsidRPr="00CF1FB0" w:rsidRDefault="000747E3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 xml:space="preserve">ГОСТ 14192 – 96, ГОСТ 18690, </w:t>
      </w:r>
      <w:r w:rsidR="004E5C56">
        <w:rPr>
          <w:color w:val="000000"/>
          <w:sz w:val="24"/>
          <w:szCs w:val="24"/>
        </w:rPr>
        <w:t>ГОСТ 31947-2012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747E3" w:rsidRPr="00CF1FB0" w:rsidRDefault="000747E3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0747E3" w:rsidRPr="00CF1FB0" w:rsidRDefault="000747E3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0747E3" w:rsidRDefault="000747E3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0747E3" w:rsidRPr="00CF1FB0" w:rsidRDefault="000747E3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ГОСТ 15.309, требованиям </w:t>
      </w:r>
      <w:r w:rsidR="004E5C56">
        <w:rPr>
          <w:sz w:val="24"/>
          <w:szCs w:val="24"/>
        </w:rPr>
        <w:t>ГОСТ 31947-2012</w:t>
      </w:r>
      <w:r>
        <w:rPr>
          <w:sz w:val="24"/>
          <w:szCs w:val="24"/>
        </w:rPr>
        <w:t xml:space="preserve">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0747E3" w:rsidRPr="00CF1FB0" w:rsidRDefault="000747E3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0747E3" w:rsidRPr="00CF1FB0" w:rsidRDefault="000747E3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 xml:space="preserve">Каждая партия провода должна подвергаться приемо-сдаточным испытаниям в соответствие с </w:t>
      </w:r>
      <w:r w:rsidR="004E5C56">
        <w:t>ГОСТ 31947-2012</w:t>
      </w:r>
      <w:r w:rsidRPr="00CF1FB0">
        <w:t>.</w:t>
      </w:r>
    </w:p>
    <w:p w:rsidR="000747E3" w:rsidRPr="00DD1B3C" w:rsidRDefault="000747E3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lastRenderedPageBreak/>
        <w:t>Срок изготовления провода должен быть не более полугода от момента поставки.</w:t>
      </w:r>
    </w:p>
    <w:p w:rsidR="000747E3" w:rsidRPr="00CF1FB0" w:rsidRDefault="000747E3" w:rsidP="00612811">
      <w:pPr>
        <w:spacing w:line="276" w:lineRule="auto"/>
        <w:rPr>
          <w:sz w:val="24"/>
          <w:szCs w:val="24"/>
        </w:rPr>
      </w:pPr>
    </w:p>
    <w:p w:rsidR="000747E3" w:rsidRPr="00CF1FB0" w:rsidRDefault="000747E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0747E3" w:rsidRPr="00CF1FB0" w:rsidRDefault="000747E3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747E3" w:rsidRPr="00CF1FB0" w:rsidRDefault="000747E3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747E3" w:rsidRPr="00CF1FB0" w:rsidRDefault="000747E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747E3" w:rsidRPr="00CF1FB0" w:rsidRDefault="000747E3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EB65F0">
        <w:rPr>
          <w:sz w:val="24"/>
          <w:szCs w:val="24"/>
        </w:rPr>
        <w:t>15</w:t>
      </w:r>
      <w:r w:rsidRPr="00CF1FB0">
        <w:rPr>
          <w:sz w:val="24"/>
          <w:szCs w:val="24"/>
        </w:rPr>
        <w:t xml:space="preserve"> лет.</w:t>
      </w:r>
    </w:p>
    <w:p w:rsidR="000747E3" w:rsidRPr="00CF1FB0" w:rsidRDefault="000747E3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747E3" w:rsidRPr="00CF1FB0" w:rsidRDefault="000747E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747E3" w:rsidRPr="00CF1FB0" w:rsidRDefault="000747E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0747E3" w:rsidRPr="00CF1FB0" w:rsidRDefault="000747E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0747E3" w:rsidRPr="00CF1FB0" w:rsidRDefault="000747E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0747E3" w:rsidRPr="00CF1FB0" w:rsidRDefault="000747E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0747E3" w:rsidRPr="00CF1FB0" w:rsidRDefault="000747E3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Маркировка провода должна соответствовать требованиям ГОСТ 18690 с дополнениями, изложенными в </w:t>
      </w:r>
      <w:r w:rsidR="004E5C56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0747E3" w:rsidRPr="00CF1FB0" w:rsidRDefault="000747E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0747E3" w:rsidRPr="00CF1FB0" w:rsidRDefault="000747E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0747E3" w:rsidRPr="00CF1FB0" w:rsidRDefault="000747E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0747E3" w:rsidRPr="00CF1FB0" w:rsidRDefault="000747E3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0747E3" w:rsidRPr="00CF1FB0" w:rsidRDefault="000747E3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Отличительное обозначение и маркировка токопроводящих и вспомогательных жил провода должны быть выполнены в соответствие с </w:t>
      </w:r>
      <w:r w:rsidR="004E5C56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Место и способ нанесения маркировки провода должны быть указаны в конструкторской документации.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0747E3" w:rsidRPr="00CF1FB0" w:rsidRDefault="000747E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0747E3" w:rsidRPr="00CF1FB0" w:rsidRDefault="000747E3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</w:t>
      </w:r>
      <w:r w:rsidRPr="00CF1FB0">
        <w:rPr>
          <w:sz w:val="24"/>
          <w:szCs w:val="24"/>
        </w:rPr>
        <w:lastRenderedPageBreak/>
        <w:t xml:space="preserve">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0747E3" w:rsidRPr="00CF1FB0" w:rsidRDefault="000747E3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0747E3" w:rsidRPr="00CF1FB0" w:rsidRDefault="000747E3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0747E3" w:rsidRPr="00CF1FB0" w:rsidRDefault="000747E3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</w:t>
      </w:r>
      <w:r w:rsidR="00B30B6F">
        <w:t>ов</w:t>
      </w:r>
      <w:r w:rsidRPr="00CF1FB0">
        <w:t xml:space="preserve"> ОАО «МРСК Центра»</w:t>
      </w:r>
      <w:r w:rsidR="00E40996" w:rsidRPr="00E40996">
        <w:t xml:space="preserve"> </w:t>
      </w:r>
      <w:r w:rsidRPr="00CF1FB0">
        <w:t>и ответственными представителями Поставщика при получении его на склад.</w:t>
      </w:r>
    </w:p>
    <w:p w:rsidR="000747E3" w:rsidRPr="00CF1FB0" w:rsidRDefault="000747E3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747E3" w:rsidRPr="00CF1FB0" w:rsidRDefault="000747E3" w:rsidP="00451C4D">
      <w:pPr>
        <w:rPr>
          <w:sz w:val="26"/>
          <w:szCs w:val="26"/>
        </w:rPr>
      </w:pPr>
    </w:p>
    <w:p w:rsidR="000747E3" w:rsidRPr="00CF1FB0" w:rsidRDefault="000747E3" w:rsidP="00451C4D">
      <w:pPr>
        <w:rPr>
          <w:sz w:val="26"/>
          <w:szCs w:val="26"/>
        </w:rPr>
      </w:pPr>
    </w:p>
    <w:p w:rsidR="00B30B6F" w:rsidRDefault="00B30B6F" w:rsidP="00B30B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30B6F" w:rsidRDefault="00B30B6F" w:rsidP="00B30B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</w:t>
      </w:r>
    </w:p>
    <w:p w:rsidR="000747E3" w:rsidRDefault="000747E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747E3" w:rsidRDefault="000747E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0747E3" w:rsidSect="006E61AE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0747E3" w:rsidRPr="00612811" w:rsidRDefault="000747E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0747E3" w:rsidRPr="00612811" w:rsidSect="006E61AE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60F" w:rsidRDefault="004F460F">
      <w:r>
        <w:separator/>
      </w:r>
    </w:p>
  </w:endnote>
  <w:endnote w:type="continuationSeparator" w:id="0">
    <w:p w:rsidR="004F460F" w:rsidRDefault="004F4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60F" w:rsidRDefault="004F460F">
      <w:r>
        <w:separator/>
      </w:r>
    </w:p>
  </w:footnote>
  <w:footnote w:type="continuationSeparator" w:id="0">
    <w:p w:rsidR="004F460F" w:rsidRDefault="004F4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049C4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31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747E3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7D3"/>
    <w:rsid w:val="00121A1F"/>
    <w:rsid w:val="001230A7"/>
    <w:rsid w:val="00123613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30E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65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12F9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27A9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39F"/>
    <w:rsid w:val="0031288E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0E9E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10D9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1E16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C76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5C56"/>
    <w:rsid w:val="004E6C6E"/>
    <w:rsid w:val="004F25FD"/>
    <w:rsid w:val="004F4028"/>
    <w:rsid w:val="004F460F"/>
    <w:rsid w:val="004F4E9E"/>
    <w:rsid w:val="004F517F"/>
    <w:rsid w:val="004F5C65"/>
    <w:rsid w:val="004F6968"/>
    <w:rsid w:val="00505047"/>
    <w:rsid w:val="005105A4"/>
    <w:rsid w:val="00510CC9"/>
    <w:rsid w:val="00511940"/>
    <w:rsid w:val="00511EF6"/>
    <w:rsid w:val="00512505"/>
    <w:rsid w:val="00512E31"/>
    <w:rsid w:val="0051645F"/>
    <w:rsid w:val="00521DFA"/>
    <w:rsid w:val="00524245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ED4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3B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5B10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3F1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DC5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3D9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1AE"/>
    <w:rsid w:val="006E64BE"/>
    <w:rsid w:val="006E7183"/>
    <w:rsid w:val="006F29C7"/>
    <w:rsid w:val="006F5D72"/>
    <w:rsid w:val="006F6D72"/>
    <w:rsid w:val="006F7734"/>
    <w:rsid w:val="007008F3"/>
    <w:rsid w:val="0070201F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278AB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6D0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400"/>
    <w:rsid w:val="007C5772"/>
    <w:rsid w:val="007D158D"/>
    <w:rsid w:val="007D34EC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6F6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06A0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29CC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29E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4A37"/>
    <w:rsid w:val="00986E34"/>
    <w:rsid w:val="00991510"/>
    <w:rsid w:val="00991BDD"/>
    <w:rsid w:val="00992BF9"/>
    <w:rsid w:val="0099327E"/>
    <w:rsid w:val="0099450C"/>
    <w:rsid w:val="009A2E7D"/>
    <w:rsid w:val="009A442F"/>
    <w:rsid w:val="009B09DD"/>
    <w:rsid w:val="009B2623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27B4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0DB6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B6F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93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0A16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2F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632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3401"/>
    <w:rsid w:val="00D541DC"/>
    <w:rsid w:val="00D54C49"/>
    <w:rsid w:val="00D57379"/>
    <w:rsid w:val="00D61273"/>
    <w:rsid w:val="00D61ED8"/>
    <w:rsid w:val="00D6398E"/>
    <w:rsid w:val="00D65318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258A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996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77196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5F0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16C6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1D23"/>
    <w:rsid w:val="00F235DE"/>
    <w:rsid w:val="00F25C59"/>
    <w:rsid w:val="00F27C11"/>
    <w:rsid w:val="00F27CD0"/>
    <w:rsid w:val="00F318A5"/>
    <w:rsid w:val="00F31E92"/>
    <w:rsid w:val="00F3335E"/>
    <w:rsid w:val="00F34B5A"/>
    <w:rsid w:val="00F364EA"/>
    <w:rsid w:val="00F37973"/>
    <w:rsid w:val="00F41EEA"/>
    <w:rsid w:val="00F4441B"/>
    <w:rsid w:val="00F46FBB"/>
    <w:rsid w:val="00F525F8"/>
    <w:rsid w:val="00F54B82"/>
    <w:rsid w:val="00F600EB"/>
    <w:rsid w:val="00F60C15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9A6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2913663-EE7A-43B1-B320-8DAFCDC60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D30E9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1D30E9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D30E9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1D30E9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1D30E9"/>
  </w:style>
  <w:style w:type="character" w:customStyle="1" w:styleId="60">
    <w:name w:val="Заголовок 6 Знак"/>
    <w:link w:val="6"/>
    <w:uiPriority w:val="99"/>
    <w:locked/>
    <w:rsid w:val="001D30E9"/>
    <w:rPr>
      <w:i/>
      <w:iCs/>
    </w:rPr>
  </w:style>
  <w:style w:type="character" w:customStyle="1" w:styleId="70">
    <w:name w:val="Заголовок 7 Знак"/>
    <w:link w:val="7"/>
    <w:uiPriority w:val="99"/>
    <w:locked/>
    <w:rsid w:val="001D30E9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D30E9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1D30E9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D30E9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1D30E9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1D30E9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1D30E9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1D30E9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23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23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6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23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231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23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2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23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231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3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23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78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AEDFC5-0987-4CD1-BDB2-6F159E71BE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17789-AEA0-4143-9D66-A0760ED4D9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F3FE3E0-2424-495E-A55E-A9D8E3062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19</cp:revision>
  <cp:lastPrinted>2015-03-16T11:34:00Z</cp:lastPrinted>
  <dcterms:created xsi:type="dcterms:W3CDTF">2015-03-16T10:33:00Z</dcterms:created>
  <dcterms:modified xsi:type="dcterms:W3CDTF">2015-03-17T09:48:00Z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